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6" w:rsidRPr="005B6375" w:rsidRDefault="005B6375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6375" w:rsidRPr="005B6375" w:rsidRDefault="005B6375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75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</w:t>
      </w:r>
    </w:p>
    <w:p w:rsidR="005B6375" w:rsidRPr="005B6375" w:rsidRDefault="005B6375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75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5B6375" w:rsidRPr="005B6375" w:rsidRDefault="005B6375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75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5B6375" w:rsidRPr="005B6375" w:rsidRDefault="005B6375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75" w:rsidRPr="005B6375" w:rsidRDefault="005B6375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75" w:rsidRPr="005B6375" w:rsidRDefault="005B6375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6375" w:rsidRDefault="005B6375" w:rsidP="005B6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375" w:rsidRDefault="00965B3D" w:rsidP="005B6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2016 года</w:t>
      </w:r>
      <w:r w:rsidR="005B6375">
        <w:rPr>
          <w:rFonts w:ascii="Times New Roman" w:hAnsi="Times New Roman" w:cs="Times New Roman"/>
          <w:sz w:val="24"/>
          <w:szCs w:val="24"/>
        </w:rPr>
        <w:t xml:space="preserve">                                               с</w:t>
      </w:r>
      <w:proofErr w:type="gramStart"/>
      <w:r w:rsidR="005B63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B6375">
        <w:rPr>
          <w:rFonts w:ascii="Times New Roman" w:hAnsi="Times New Roman" w:cs="Times New Roman"/>
          <w:sz w:val="24"/>
          <w:szCs w:val="24"/>
        </w:rPr>
        <w:t xml:space="preserve">каловское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№35</w:t>
      </w:r>
    </w:p>
    <w:p w:rsidR="005B6375" w:rsidRDefault="005B6375" w:rsidP="005B6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375" w:rsidRDefault="005B6375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реестра муниципальных услуг (функций), предоставляемых (исполняемых) администрацией Чкаловского сельского поселения</w:t>
      </w:r>
      <w:r w:rsidR="00D6027A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подведомственными муниципальными учреждениями Чкаловского сельского поселения.</w:t>
      </w:r>
    </w:p>
    <w:p w:rsidR="00D6027A" w:rsidRDefault="00D6027A" w:rsidP="005B6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7A" w:rsidRDefault="00D6027A" w:rsidP="00D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027A" w:rsidRDefault="00D6027A" w:rsidP="00D1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 </w:t>
      </w:r>
      <w:r w:rsidR="00D109E8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27 июля 2010 года №210-ФЗ «Об организации предоставления государственных и муниципальных услуг»</w:t>
      </w:r>
      <w:r w:rsidR="00D109E8">
        <w:rPr>
          <w:rFonts w:ascii="Times New Roman" w:hAnsi="Times New Roman" w:cs="Times New Roman"/>
          <w:sz w:val="24"/>
          <w:szCs w:val="24"/>
        </w:rPr>
        <w:t>, на основании Устава Чкаловского сельского поселения</w:t>
      </w:r>
      <w:r w:rsidR="0091422F">
        <w:rPr>
          <w:rFonts w:ascii="Times New Roman" w:hAnsi="Times New Roman" w:cs="Times New Roman"/>
          <w:sz w:val="24"/>
          <w:szCs w:val="24"/>
        </w:rPr>
        <w:t>, администрация Чкаловского сельского поселения</w:t>
      </w:r>
    </w:p>
    <w:p w:rsidR="0091422F" w:rsidRDefault="0091422F" w:rsidP="00D1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2F" w:rsidRPr="0091422F" w:rsidRDefault="0091422F" w:rsidP="00D1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2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6375" w:rsidRDefault="005B6375" w:rsidP="005B6375">
      <w:pPr>
        <w:spacing w:after="0" w:line="240" w:lineRule="auto"/>
        <w:rPr>
          <w:rFonts w:ascii="Times New Roman" w:hAnsi="Times New Roman" w:cs="Times New Roman"/>
        </w:rPr>
      </w:pPr>
    </w:p>
    <w:p w:rsidR="0091422F" w:rsidRDefault="0091422F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Реестр муниципальных услуг, предоставляемых администрацией Чкаловского сельского поселения и подведомственными муниципальными учреждениями Чкаловского сельского поселения.</w:t>
      </w:r>
    </w:p>
    <w:p w:rsidR="008002B2" w:rsidRDefault="00985D45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Ч</w:t>
      </w:r>
      <w:r w:rsidR="008002B2">
        <w:rPr>
          <w:rFonts w:ascii="Times New Roman" w:hAnsi="Times New Roman" w:cs="Times New Roman"/>
          <w:sz w:val="24"/>
          <w:szCs w:val="24"/>
        </w:rPr>
        <w:t xml:space="preserve">каловского сельского поселения от </w:t>
      </w:r>
      <w:r w:rsidR="00BB4FE4">
        <w:rPr>
          <w:rFonts w:ascii="Times New Roman" w:hAnsi="Times New Roman" w:cs="Times New Roman"/>
          <w:sz w:val="24"/>
          <w:szCs w:val="24"/>
        </w:rPr>
        <w:t>04 августа 2015 года №76 «Об утверждении реестра муниципальных услуг (функций), предоставляемых (исполняемых) администрацией Чкаловского сельского поселения и подведомственными учреждениями Чкаловского сельского поселения</w:t>
      </w:r>
      <w:r w:rsidR="005D733E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5D733E" w:rsidRDefault="005D733E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Ответственным д</w:t>
      </w:r>
      <w:r w:rsidR="00985D45">
        <w:rPr>
          <w:rFonts w:ascii="Times New Roman" w:hAnsi="Times New Roman" w:cs="Times New Roman"/>
          <w:sz w:val="24"/>
          <w:szCs w:val="24"/>
        </w:rPr>
        <w:t>олжностным лицам администрации Ч</w:t>
      </w:r>
      <w:r>
        <w:rPr>
          <w:rFonts w:ascii="Times New Roman" w:hAnsi="Times New Roman" w:cs="Times New Roman"/>
          <w:sz w:val="24"/>
          <w:szCs w:val="24"/>
        </w:rPr>
        <w:t>каловского сельского поселения и руководителям подведомственных муниципальных учреждений обеспечить предоставление физическим и юридическим лицам муниципальных услуг, в том числе в электронном виде.</w:t>
      </w:r>
    </w:p>
    <w:p w:rsidR="005D733E" w:rsidRDefault="005D733E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</w:t>
      </w:r>
      <w:r w:rsidR="00965B3D">
        <w:rPr>
          <w:rFonts w:ascii="Times New Roman" w:hAnsi="Times New Roman" w:cs="Times New Roman"/>
          <w:sz w:val="24"/>
          <w:szCs w:val="24"/>
        </w:rPr>
        <w:t xml:space="preserve">опубликования в средствах массовой </w:t>
      </w:r>
      <w:r>
        <w:rPr>
          <w:rFonts w:ascii="Times New Roman" w:hAnsi="Times New Roman" w:cs="Times New Roman"/>
          <w:sz w:val="24"/>
          <w:szCs w:val="24"/>
        </w:rPr>
        <w:t xml:space="preserve">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5D733E" w:rsidRDefault="005D733E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                ______ В.С. Ию</w:t>
      </w: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6DC9" w:rsidRDefault="002B6DC9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B6D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6F7" w:rsidRDefault="00A046F7" w:rsidP="00800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02B2" w:rsidRDefault="002B6DC9" w:rsidP="002B6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B6DC9" w:rsidRDefault="002B6DC9" w:rsidP="002B6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6DC9" w:rsidRDefault="002B6DC9" w:rsidP="002B6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</w:t>
      </w:r>
      <w:r w:rsidR="008F0BF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8F0BF5" w:rsidRDefault="00965B3D" w:rsidP="002B6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апреля 2016 №35</w:t>
      </w:r>
    </w:p>
    <w:p w:rsidR="008F0BF5" w:rsidRPr="008F0BF5" w:rsidRDefault="008F0BF5" w:rsidP="008F0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F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F0BF5" w:rsidRPr="008F0BF5" w:rsidRDefault="008F0BF5" w:rsidP="008F0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F5">
        <w:rPr>
          <w:rFonts w:ascii="Times New Roman" w:hAnsi="Times New Roman" w:cs="Times New Roman"/>
          <w:b/>
          <w:sz w:val="24"/>
          <w:szCs w:val="24"/>
        </w:rPr>
        <w:t>Муниципальных услуг (функций), предоставляемых (исполняемых) администрацией Чкаловского сельского поселения и подведомственными муниципальными учреждениями Чкаловского сельского поселения.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284"/>
        <w:gridCol w:w="2409"/>
        <w:gridCol w:w="1560"/>
        <w:gridCol w:w="992"/>
        <w:gridCol w:w="425"/>
        <w:gridCol w:w="1559"/>
        <w:gridCol w:w="1560"/>
        <w:gridCol w:w="3479"/>
      </w:tblGrid>
      <w:tr w:rsidR="008F0BF5" w:rsidTr="007746BE">
        <w:tc>
          <w:tcPr>
            <w:tcW w:w="534" w:type="dxa"/>
          </w:tcPr>
          <w:p w:rsidR="008F0BF5" w:rsidRPr="007746BE" w:rsidRDefault="0032293F" w:rsidP="008F0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8F0BF5" w:rsidRPr="007746BE" w:rsidRDefault="00112C26" w:rsidP="008F0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693" w:type="dxa"/>
            <w:gridSpan w:val="2"/>
          </w:tcPr>
          <w:p w:rsidR="008F0BF5" w:rsidRPr="007746BE" w:rsidRDefault="00112C26" w:rsidP="008F0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муниципальной услуги</w:t>
            </w:r>
          </w:p>
        </w:tc>
        <w:tc>
          <w:tcPr>
            <w:tcW w:w="1560" w:type="dxa"/>
          </w:tcPr>
          <w:p w:rsidR="008F0BF5" w:rsidRPr="007746BE" w:rsidRDefault="00112C26" w:rsidP="008F0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</w:tcPr>
          <w:p w:rsidR="008F0BF5" w:rsidRPr="007746BE" w:rsidRDefault="00112C26" w:rsidP="008F0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Способ установления цены</w:t>
            </w:r>
          </w:p>
        </w:tc>
        <w:tc>
          <w:tcPr>
            <w:tcW w:w="1984" w:type="dxa"/>
            <w:gridSpan w:val="2"/>
          </w:tcPr>
          <w:p w:rsidR="008F0BF5" w:rsidRPr="007746BE" w:rsidRDefault="00112C26" w:rsidP="008F0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администрации либо подведомственное муниципальное учре</w:t>
            </w:r>
            <w:r w:rsidR="00726B70"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ждение Чкаловского сельского поселения</w:t>
            </w:r>
          </w:p>
        </w:tc>
        <w:tc>
          <w:tcPr>
            <w:tcW w:w="1560" w:type="dxa"/>
          </w:tcPr>
          <w:p w:rsidR="008F0BF5" w:rsidRPr="007746BE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3479" w:type="dxa"/>
          </w:tcPr>
          <w:p w:rsidR="008F0BF5" w:rsidRPr="007746BE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основания, устанавливающие полномочия по предоставлению муниципальной услуги</w:t>
            </w:r>
          </w:p>
        </w:tc>
      </w:tr>
      <w:tr w:rsidR="008F0BF5" w:rsidTr="007746BE">
        <w:tc>
          <w:tcPr>
            <w:tcW w:w="534" w:type="dxa"/>
          </w:tcPr>
          <w:p w:rsidR="008F0BF5" w:rsidRPr="00726B70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0BF5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8F0BF5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0BF5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0BF5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8F0BF5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F0BF5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8F0BF5" w:rsidRDefault="00726B70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26B70" w:rsidTr="00875F12">
        <w:tc>
          <w:tcPr>
            <w:tcW w:w="14786" w:type="dxa"/>
            <w:gridSpan w:val="10"/>
          </w:tcPr>
          <w:p w:rsidR="00726B70" w:rsidRDefault="00843C5E" w:rsidP="008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ИМУЩЕСТВЕННО-ЗЕМЕЛЬНЫХ ОТНОШЕНИЙ</w:t>
            </w:r>
          </w:p>
        </w:tc>
      </w:tr>
      <w:tr w:rsidR="008F0BF5" w:rsidRPr="007746BE" w:rsidTr="007746BE">
        <w:tc>
          <w:tcPr>
            <w:tcW w:w="534" w:type="dxa"/>
          </w:tcPr>
          <w:p w:rsidR="008F0BF5" w:rsidRPr="007746BE" w:rsidRDefault="00726B70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F0BF5" w:rsidRPr="007746BE" w:rsidRDefault="00096B27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Изменения вида разрешенного использования</w:t>
            </w:r>
            <w:r w:rsidR="0001739E" w:rsidRPr="007746B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2693" w:type="dxa"/>
            <w:gridSpan w:val="2"/>
          </w:tcPr>
          <w:p w:rsidR="008F0BF5" w:rsidRPr="007746BE" w:rsidRDefault="00754339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постановления об изменении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Чкаловского сельского поселения</w:t>
            </w:r>
          </w:p>
        </w:tc>
        <w:tc>
          <w:tcPr>
            <w:tcW w:w="992" w:type="dxa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8F0BF5" w:rsidRDefault="001A1B23" w:rsidP="001A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A1B23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-190 от 29.12.2004 года Градостроительный кодекс;</w:t>
            </w:r>
          </w:p>
          <w:p w:rsidR="001A1B23" w:rsidRDefault="001A1B23" w:rsidP="001A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1B23" w:rsidRPr="001A1B23" w:rsidRDefault="001A1B23" w:rsidP="001A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Федеральный закон от 06 октября 2003 года №131 «Об общих принципах организации местного самоуправления в Российской Федерации»;</w:t>
            </w:r>
          </w:p>
        </w:tc>
      </w:tr>
      <w:tr w:rsidR="008F0BF5" w:rsidRPr="007746BE" w:rsidTr="007746BE">
        <w:tc>
          <w:tcPr>
            <w:tcW w:w="534" w:type="dxa"/>
          </w:tcPr>
          <w:p w:rsidR="008F0BF5" w:rsidRPr="007746BE" w:rsidRDefault="0001739E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F0BF5" w:rsidRPr="007746BE" w:rsidRDefault="0001739E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Перевод земельных участков из одной категории в другую</w:t>
            </w:r>
          </w:p>
        </w:tc>
        <w:tc>
          <w:tcPr>
            <w:tcW w:w="2693" w:type="dxa"/>
            <w:gridSpan w:val="2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постановления о переводе земельных участков из одной категории в другую</w:t>
            </w:r>
          </w:p>
        </w:tc>
        <w:tc>
          <w:tcPr>
            <w:tcW w:w="1560" w:type="dxa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Чкаловского сельского поселения</w:t>
            </w:r>
          </w:p>
        </w:tc>
        <w:tc>
          <w:tcPr>
            <w:tcW w:w="992" w:type="dxa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8F0BF5" w:rsidRPr="007746BE" w:rsidRDefault="001430DA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8F0BF5" w:rsidRPr="00FA2B1F" w:rsidRDefault="00FA2B1F" w:rsidP="00FA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A2B1F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Федерации;</w:t>
            </w:r>
          </w:p>
          <w:p w:rsidR="00FA2B1F" w:rsidRDefault="00FA2B1F" w:rsidP="00FA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2.№172-ФЗ от 21.12.2014 г. «О переводе земель или земельных участков из одной категории в другую»;</w:t>
            </w:r>
          </w:p>
          <w:p w:rsidR="00FA2B1F" w:rsidRPr="00FA2B1F" w:rsidRDefault="00FA2B1F" w:rsidP="00FA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Федеральный закон от 06 октября 2003 года №131 «Об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Федерации»;</w:t>
            </w:r>
          </w:p>
        </w:tc>
      </w:tr>
      <w:tr w:rsidR="008F0BF5" w:rsidRPr="007746BE" w:rsidTr="007746BE">
        <w:tc>
          <w:tcPr>
            <w:tcW w:w="534" w:type="dxa"/>
          </w:tcPr>
          <w:p w:rsidR="008F0BF5" w:rsidRPr="007746BE" w:rsidRDefault="0001739E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8F0BF5" w:rsidRPr="007746BE" w:rsidRDefault="0001739E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проекта границ земельных участков</w:t>
            </w:r>
          </w:p>
        </w:tc>
        <w:tc>
          <w:tcPr>
            <w:tcW w:w="2693" w:type="dxa"/>
            <w:gridSpan w:val="2"/>
          </w:tcPr>
          <w:p w:rsidR="008F0BF5" w:rsidRPr="007746BE" w:rsidRDefault="008476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и согласование проекта границ земельного участка</w:t>
            </w:r>
          </w:p>
        </w:tc>
        <w:tc>
          <w:tcPr>
            <w:tcW w:w="1560" w:type="dxa"/>
          </w:tcPr>
          <w:p w:rsidR="008F0BF5" w:rsidRPr="007746BE" w:rsidRDefault="00753B5B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 xml:space="preserve"> Бюджет администрации</w:t>
            </w:r>
            <w:r w:rsidR="008476C8" w:rsidRPr="007746BE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Чкаловского сельского поселения</w:t>
            </w:r>
          </w:p>
        </w:tc>
        <w:tc>
          <w:tcPr>
            <w:tcW w:w="992" w:type="dxa"/>
          </w:tcPr>
          <w:p w:rsidR="008F0BF5" w:rsidRPr="007746BE" w:rsidRDefault="008476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8F0BF5" w:rsidRPr="007746BE" w:rsidRDefault="00753B5B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8F0BF5" w:rsidRPr="007746BE" w:rsidRDefault="00753B5B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8F0BF5" w:rsidRDefault="007746BE" w:rsidP="0077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3B5B" w:rsidRPr="007746BE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46BE" w:rsidRDefault="007746BE" w:rsidP="0077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2.Федеральный закон от 06 октября 2003 года №131 «Об общих принципах организации местного самоуправления в Российской Федерации»;</w:t>
            </w:r>
          </w:p>
          <w:p w:rsidR="007746BE" w:rsidRDefault="007746BE" w:rsidP="0077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3.Федеральный закон от 02 февраля 2006 года №59-ФЗ «О порядке рассмотрения обращений граждан в Российской Федерации»;</w:t>
            </w:r>
          </w:p>
          <w:p w:rsidR="007746BE" w:rsidRPr="007746BE" w:rsidRDefault="007746BE" w:rsidP="0077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4.Федеральный закон от 24 июля 2007 года №221-ФЗ «О государственном кадастре недвижимости»</w:t>
            </w:r>
          </w:p>
        </w:tc>
      </w:tr>
      <w:tr w:rsidR="008F0BF5" w:rsidRPr="007746BE" w:rsidTr="007746BE">
        <w:tc>
          <w:tcPr>
            <w:tcW w:w="534" w:type="dxa"/>
          </w:tcPr>
          <w:p w:rsidR="008F0BF5" w:rsidRPr="007746BE" w:rsidRDefault="008476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F0BF5" w:rsidRPr="007746BE" w:rsidRDefault="008476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выписки из похозяйственной книги о наличии у гражданина права на земельный участок</w:t>
            </w:r>
          </w:p>
        </w:tc>
        <w:tc>
          <w:tcPr>
            <w:tcW w:w="2693" w:type="dxa"/>
            <w:gridSpan w:val="2"/>
          </w:tcPr>
          <w:p w:rsidR="008F0BF5" w:rsidRPr="007746BE" w:rsidRDefault="008476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Получение выписки подтверждающей наличие права на земельный участок</w:t>
            </w:r>
          </w:p>
        </w:tc>
        <w:tc>
          <w:tcPr>
            <w:tcW w:w="1560" w:type="dxa"/>
          </w:tcPr>
          <w:p w:rsidR="008F0BF5" w:rsidRPr="007746BE" w:rsidRDefault="007746BE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Чкаловского сельского поселения</w:t>
            </w:r>
          </w:p>
        </w:tc>
        <w:tc>
          <w:tcPr>
            <w:tcW w:w="992" w:type="dxa"/>
          </w:tcPr>
          <w:p w:rsidR="008F0BF5" w:rsidRPr="007746BE" w:rsidRDefault="008476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8F0BF5" w:rsidRPr="007746BE" w:rsidRDefault="007746BE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8F0BF5" w:rsidRPr="007746BE" w:rsidRDefault="009D38E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79" w:type="dxa"/>
          </w:tcPr>
          <w:p w:rsidR="008F0BF5" w:rsidRDefault="009D38E8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D38E8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38E8" w:rsidRDefault="009D38E8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2.Гражданский кодекс Российской Федерации;</w:t>
            </w:r>
          </w:p>
          <w:p w:rsidR="009D38E8" w:rsidRDefault="009D38E8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кодекс Российской Федерации;</w:t>
            </w:r>
          </w:p>
          <w:p w:rsidR="009D38E8" w:rsidRDefault="009D38E8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4.Федеральный закон от 21 июля 1997 года №122-ФЗ «О государственной регистрации прав на недвижимое имущество и сделок с ним»</w:t>
            </w:r>
            <w:r w:rsidR="000603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0397" w:rsidRDefault="00060397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5.Федеральный закон от 07 июля 2003 года №112-ФЗ «О личном подсобном хозяйстве»</w:t>
            </w:r>
          </w:p>
          <w:p w:rsidR="00060397" w:rsidRDefault="00060397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6.Федеральный закон  от 06 октября 2003 года</w:t>
            </w:r>
            <w:r w:rsidR="009C37A0">
              <w:rPr>
                <w:rFonts w:ascii="Times New Roman" w:hAnsi="Times New Roman" w:cs="Times New Roman"/>
                <w:sz w:val="20"/>
                <w:szCs w:val="20"/>
              </w:rPr>
              <w:t xml:space="preserve"> 131-ФЗ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060397" w:rsidRDefault="00060397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7.Федеральный закон  от 2 мая 2006 года №59-ФЗ «О порядке рассмотрения обращений граждан Российской Федерации»;</w:t>
            </w:r>
          </w:p>
          <w:p w:rsidR="00060397" w:rsidRDefault="00060397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8.Приказ Росрегистрации от 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августа 2006 года №146 «Об утверждении формы выписки из похозяйственной книги о наличии у гражданина права на земельный участок»</w:t>
            </w:r>
            <w:r w:rsidR="00DF65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0397" w:rsidRPr="009D38E8" w:rsidRDefault="00DF6553" w:rsidP="009D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9.Устав Чкаловского сельского поселения.</w:t>
            </w:r>
          </w:p>
        </w:tc>
      </w:tr>
      <w:tr w:rsidR="00FF434B" w:rsidRPr="007746BE" w:rsidTr="007746BE">
        <w:tc>
          <w:tcPr>
            <w:tcW w:w="534" w:type="dxa"/>
          </w:tcPr>
          <w:p w:rsidR="00FF434B" w:rsidRDefault="00FF434B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FF434B" w:rsidRPr="00FF434B" w:rsidRDefault="00FF434B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земельных участков из земель сельскохозяйственного назначения, государственная собственность на которые не разграничена, для осуществления фермерским хозяйством его деятельности</w:t>
            </w:r>
          </w:p>
        </w:tc>
        <w:tc>
          <w:tcPr>
            <w:tcW w:w="2693" w:type="dxa"/>
            <w:gridSpan w:val="2"/>
          </w:tcPr>
          <w:p w:rsidR="000F3B5B" w:rsidRPr="0031502D" w:rsidRDefault="000F3B5B" w:rsidP="000F3B5B">
            <w:pPr>
              <w:pStyle w:val="10"/>
              <w:spacing w:before="0" w:after="0"/>
              <w:ind w:left="0"/>
              <w:jc w:val="left"/>
            </w:pPr>
            <w:r w:rsidRPr="0031502D">
              <w:t>Результатами предоставления муниципальной услуги являются:</w:t>
            </w:r>
          </w:p>
          <w:p w:rsidR="000F3B5B" w:rsidRPr="0031502D" w:rsidRDefault="000F3B5B" w:rsidP="000F3B5B">
            <w:pPr>
              <w:pStyle w:val="1"/>
              <w:tabs>
                <w:tab w:val="left" w:pos="2214"/>
                <w:tab w:val="left" w:pos="2498"/>
              </w:tabs>
              <w:spacing w:before="0" w:after="0"/>
              <w:jc w:val="left"/>
            </w:pPr>
            <w:r w:rsidRPr="0031502D">
              <w:t>заключение договора аренды или договора купли-продажи земельного участка.</w:t>
            </w:r>
          </w:p>
          <w:p w:rsidR="00FF434B" w:rsidRDefault="00FF434B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434B" w:rsidRPr="007746BE" w:rsidRDefault="00FF434B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434B" w:rsidRPr="007746BE" w:rsidRDefault="000F3B5B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FF434B" w:rsidRPr="007746BE" w:rsidRDefault="000F3B5B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FF434B" w:rsidRDefault="000F3B5B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1. Гражданским кодексом Российской Федерации;</w:t>
            </w:r>
          </w:p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2. Земельным кодексом Российской Федерации;</w:t>
            </w:r>
          </w:p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3. Федеральным законом от 18 июня 2001 года № 78-ФЗ «О землеустройстве»;</w:t>
            </w:r>
          </w:p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4. Федеральным законом от 25 октября 2001 года № 137-ФЗ «О введении            в действие Земельного кодекса Российской Федерации»;</w:t>
            </w:r>
          </w:p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5. Федеральным законом </w:t>
            </w: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от 24 июля 2002 года № 101-ФЗ «Об обороте земель сельскохозяйственного назначения»;</w:t>
            </w:r>
          </w:p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6. Федеральным законом от 11 июня 2003 года № 74-ФЗ «О крестьянском (фермерском) хозяйстве»;</w:t>
            </w:r>
          </w:p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7. Федеральным законом от 24 июля 2007 года № 221-ФЗ «О государственном кадастре недвижимости»;</w:t>
            </w:r>
          </w:p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 xml:space="preserve">8. Законом Приморского края от </w:t>
            </w:r>
            <w:r w:rsidRPr="000F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апреля 2003 года </w:t>
            </w: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F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53-КЗ</w:t>
            </w: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 xml:space="preserve"> «О нормах предоставления земельных участков в собственность в Приморском крае»;</w:t>
            </w:r>
          </w:p>
          <w:p w:rsidR="000F3B5B" w:rsidRPr="000F3B5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 xml:space="preserve">9. Законом Приморского края </w:t>
            </w:r>
            <w:r w:rsidRPr="000F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29 декабря 2003 года </w:t>
            </w: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F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90-КЗ  «О регулировании земельных отношений в Приморском крае»;</w:t>
            </w:r>
          </w:p>
          <w:p w:rsidR="00FF434B" w:rsidRDefault="000F3B5B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10. Уставом Чкаловского сельского поселения;</w:t>
            </w:r>
          </w:p>
        </w:tc>
      </w:tr>
      <w:tr w:rsidR="000B25C8" w:rsidRPr="007746BE" w:rsidTr="007746BE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693" w:type="dxa"/>
            <w:gridSpan w:val="2"/>
          </w:tcPr>
          <w:p w:rsidR="000B25C8" w:rsidRPr="002A0A93" w:rsidRDefault="000B25C8" w:rsidP="000B25C8">
            <w:pPr>
              <w:shd w:val="clear" w:color="auto" w:fill="F9F9F9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2A0A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2A0A9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 предварительном согласовании предоставления земельного участка.</w:t>
            </w:r>
          </w:p>
          <w:p w:rsidR="000B25C8" w:rsidRDefault="000B25C8" w:rsidP="000F3B5B">
            <w:pPr>
              <w:pStyle w:val="1"/>
              <w:tabs>
                <w:tab w:val="left" w:pos="2214"/>
                <w:tab w:val="left" w:pos="2498"/>
              </w:tabs>
              <w:spacing w:before="0" w:after="0"/>
              <w:jc w:val="left"/>
            </w:pPr>
          </w:p>
        </w:tc>
        <w:tc>
          <w:tcPr>
            <w:tcW w:w="1560" w:type="dxa"/>
          </w:tcPr>
          <w:p w:rsidR="000B25C8" w:rsidRPr="007746BE" w:rsidRDefault="000B25C8" w:rsidP="0033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Чкаловского сельского поселения</w:t>
            </w:r>
          </w:p>
        </w:tc>
        <w:tc>
          <w:tcPr>
            <w:tcW w:w="992" w:type="dxa"/>
          </w:tcPr>
          <w:p w:rsidR="000B25C8" w:rsidRPr="007746BE" w:rsidRDefault="000B25C8" w:rsidP="0033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0B25C8" w:rsidRPr="007746BE" w:rsidRDefault="000B25C8" w:rsidP="0033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и юридические лица</w:t>
            </w:r>
          </w:p>
        </w:tc>
        <w:tc>
          <w:tcPr>
            <w:tcW w:w="3479" w:type="dxa"/>
          </w:tcPr>
          <w:p w:rsidR="000B25C8" w:rsidRPr="000B25C8" w:rsidRDefault="000B25C8" w:rsidP="000B25C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1.</w:t>
            </w:r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Конституцией Российской Федерации </w:t>
            </w:r>
          </w:p>
          <w:p w:rsidR="000B25C8" w:rsidRPr="000B25C8" w:rsidRDefault="000B25C8" w:rsidP="000B25C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2.</w:t>
            </w:r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Гражданским кодексом Российской Федерации; </w:t>
            </w:r>
          </w:p>
          <w:p w:rsidR="000B25C8" w:rsidRPr="000B25C8" w:rsidRDefault="000B25C8" w:rsidP="000B25C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3.</w:t>
            </w:r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Земельным кодексом Российской Федерации от 25.10.2001 № 136-ФЗ;</w:t>
            </w:r>
          </w:p>
          <w:p w:rsidR="000B25C8" w:rsidRPr="000B25C8" w:rsidRDefault="000B25C8" w:rsidP="000B25C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4.</w:t>
            </w:r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Федеральным законом от 25.10.2001 № 137-ФЗ «О введении в действие Земельного кодекса Российской Федерации»</w:t>
            </w:r>
            <w:proofErr w:type="gramStart"/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;</w:t>
            </w:r>
            <w:proofErr w:type="gramEnd"/>
          </w:p>
          <w:p w:rsidR="000B25C8" w:rsidRPr="000B25C8" w:rsidRDefault="000B25C8" w:rsidP="000B25C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5.</w:t>
            </w:r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Федеральным законом от 21.07.1997 № 122-ФЗ «О государственной регистрации прав на недвижимое имущество и сделок с ним»;</w:t>
            </w:r>
          </w:p>
          <w:p w:rsidR="000B25C8" w:rsidRPr="000B25C8" w:rsidRDefault="000B25C8" w:rsidP="000B25C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6.</w:t>
            </w:r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Федеральным законом от 24.07.2007 № 221-ФЗ «О государственном кадастре недвижимости»;</w:t>
            </w:r>
          </w:p>
          <w:p w:rsidR="000B25C8" w:rsidRPr="000B25C8" w:rsidRDefault="000B25C8" w:rsidP="000B25C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7.</w:t>
            </w:r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Федеральным законом от 27.07.2010 N 210-ФЗ «Об организации предоставления государственных и муниципальных услуг»;</w:t>
            </w:r>
          </w:p>
          <w:p w:rsidR="000B25C8" w:rsidRPr="000B25C8" w:rsidRDefault="000B25C8" w:rsidP="000B25C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8.</w:t>
            </w:r>
            <w:r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Федеральным законом от 06.10.2003 N 131-ФЗ «Об общих принципах организации местного самоуправления в Российской Федерации»;</w:t>
            </w:r>
          </w:p>
          <w:p w:rsidR="000B25C8" w:rsidRPr="000B25C8" w:rsidRDefault="00C56ED9" w:rsidP="00C56ED9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9.</w:t>
            </w:r>
            <w:r w:rsidR="000B25C8"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Приказом Минэкономразвития Российской Федерации от 13.09.2011 № 475 «Об утверждении перечня документов, прилагаемых для приобретения прав на земельный участок»;</w:t>
            </w:r>
          </w:p>
          <w:p w:rsidR="000B25C8" w:rsidRPr="000B25C8" w:rsidRDefault="00C56ED9" w:rsidP="00C56ED9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10.</w:t>
            </w:r>
            <w:r w:rsidR="000B25C8"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Приказом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  <w:p w:rsidR="000B25C8" w:rsidRPr="000B25C8" w:rsidRDefault="00C56ED9" w:rsidP="00C56ED9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11.</w:t>
            </w:r>
            <w:r w:rsidR="000B25C8" w:rsidRPr="000B25C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 Уставом Чкаловского сельского поселения, утвержденным решением муниципального комитета Чкаловского сельского поселения 30 июля 2015 года №295</w:t>
            </w:r>
          </w:p>
          <w:p w:rsidR="000B25C8" w:rsidRDefault="000B25C8" w:rsidP="000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C8" w:rsidRPr="007746BE" w:rsidTr="007B7AFA">
        <w:tc>
          <w:tcPr>
            <w:tcW w:w="14786" w:type="dxa"/>
            <w:gridSpan w:val="10"/>
          </w:tcPr>
          <w:p w:rsidR="000B25C8" w:rsidRPr="00843C5E" w:rsidRDefault="000B25C8" w:rsidP="0084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5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В СФЕРЕ ЖИЛИЩНО-КОМУНАЛЬНОГО ХОЗЯЙСТВА, ИМУЩЕСТВЕННЫЙ КОМПЛЕКС</w:t>
            </w:r>
          </w:p>
        </w:tc>
      </w:tr>
      <w:tr w:rsidR="000B25C8" w:rsidRPr="007746BE" w:rsidTr="007746BE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(единого жилищного документа, копии финансовог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лицевого счета, справки (выписки) из похозяйственной книги, карточки учета собственника жилого помещения, справок и иных документов)</w:t>
            </w:r>
          </w:p>
        </w:tc>
        <w:tc>
          <w:tcPr>
            <w:tcW w:w="2693" w:type="dxa"/>
            <w:gridSpan w:val="2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гражданам копий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финансово-лицевого счета, выписки из похозяйственной книги, карточки учета собственника жилого помещения, справок и иных документов. </w:t>
            </w:r>
          </w:p>
        </w:tc>
        <w:tc>
          <w:tcPr>
            <w:tcW w:w="1560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77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Чкаловского сельского поселения</w:t>
            </w:r>
          </w:p>
        </w:tc>
        <w:tc>
          <w:tcPr>
            <w:tcW w:w="992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Pr="0077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оплаты</w:t>
            </w:r>
          </w:p>
        </w:tc>
        <w:tc>
          <w:tcPr>
            <w:tcW w:w="1984" w:type="dxa"/>
            <w:gridSpan w:val="2"/>
          </w:tcPr>
          <w:p w:rsidR="000B25C8" w:rsidRPr="007746BE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77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Чкаловского сельского поселения</w:t>
            </w:r>
          </w:p>
        </w:tc>
        <w:tc>
          <w:tcPr>
            <w:tcW w:w="1560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479" w:type="dxa"/>
          </w:tcPr>
          <w:p w:rsidR="000B25C8" w:rsidRDefault="000B25C8" w:rsidP="009C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Федеральный закон  от 06 октября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2003 года №131-ФЗ «Об общих принципах организации местного самоуправления в Российской Федерации»;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Устав Чкаловского сельского поселения. </w:t>
            </w:r>
          </w:p>
        </w:tc>
      </w:tr>
      <w:tr w:rsidR="000B25C8" w:rsidRPr="007746BE" w:rsidTr="007746BE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озеленения территории Чкаловского сельского поселения</w:t>
            </w:r>
          </w:p>
        </w:tc>
        <w:tc>
          <w:tcPr>
            <w:tcW w:w="2693" w:type="dxa"/>
            <w:gridSpan w:val="2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Результатом исполнения муниципальной функции является благоустройство и озеленение территории Чкаловского сельского поселения. Создание комфортных условий проживания граждан и поддержание необходимого уровня санитарно-экологического благополучия на территории  Чкаловского сельского поселения.</w:t>
            </w:r>
          </w:p>
        </w:tc>
        <w:tc>
          <w:tcPr>
            <w:tcW w:w="1560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Чкаловского сельского поселения</w:t>
            </w:r>
          </w:p>
        </w:tc>
        <w:tc>
          <w:tcPr>
            <w:tcW w:w="992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B25C8" w:rsidRPr="007746BE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кодекс Российской Федерации;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Кодексом Российской Федерации об административных правоотношениях;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3.Градостроительным кодексом Российской Федерации;</w:t>
            </w:r>
          </w:p>
          <w:p w:rsidR="000B25C8" w:rsidRDefault="000B25C8" w:rsidP="009E2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4.Федеральный закон  от 06 октября 2003 года №131-ФЗ «Об общих принципах организации местного самоуправления в Российской Федерации»;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5.Федеральным законом от 21 июля 2005 года №-94-ФЗ «О размещении заказов на поставки товаров, выполнения работ, оказание услуг для оказания услуг для государственных и муниципальных нужд»;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6.Федеральным законом от 02 мая 2006 года №59-ФЗ «О порядке рассмотрения обращений граждан Российской Федерации»;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7.Федеральным законом от 08 ноября 2007 года №257-ФЗ «Об автомобильных дорогах и о дорожной деятельности в Российской Федерации и 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законодательные акты Российской Федерации»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8.Постановлением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Постановлением Главного государственного санитарного врача  Российской Федерации от 18 июля 2002 года №24 «О введении в действие санитарно-эпидемиологических правил «Санитарно-эпидемиологические требования к проведению дератизации. СП 3.5.3.1129-02»;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10.Законом  Приморского края об административных правонарушениях в Приморском крае от 05 марта 2007 года №44-КЗ;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C56E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Положением «Организация благоустройства и озеленения территории Чкаловского сельского поселения, принятого решением муниципального комитета от 31 марта 2006 года №20</w:t>
            </w:r>
          </w:p>
          <w:p w:rsidR="000B25C8" w:rsidRPr="006375FD" w:rsidRDefault="000B25C8" w:rsidP="00DF65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Уставом Чкаловского сельского поселения.</w:t>
            </w:r>
          </w:p>
        </w:tc>
      </w:tr>
      <w:tr w:rsidR="000B25C8" w:rsidRPr="007746BE" w:rsidTr="007746BE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освещения улиц и установки указателей с названием улиц и номерами домов в населенных пунктах, расположенных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Чкаловского сельского поселения.</w:t>
            </w:r>
          </w:p>
        </w:tc>
        <w:tc>
          <w:tcPr>
            <w:tcW w:w="2693" w:type="dxa"/>
            <w:gridSpan w:val="2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Результатом исполнения муниципальной функции является освещение улиц, наличие указателей с названием улиц и номерами домов на фасадах жилых домов, прочих зданиях и перекрестках для создания комфортных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проживания граждан, обеспечения безопасных условий движения автотранспорта и пешеходов в ночное и вечернее время, снижении криминальной обстановки на территории Чкаловского сельского поселения.</w:t>
            </w:r>
          </w:p>
        </w:tc>
        <w:tc>
          <w:tcPr>
            <w:tcW w:w="1560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администрации Чкаловского сельского поселения</w:t>
            </w:r>
          </w:p>
        </w:tc>
        <w:tc>
          <w:tcPr>
            <w:tcW w:w="992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B25C8" w:rsidRPr="007746BE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1.Градостроительный кодекс Российской Федерации.</w:t>
            </w:r>
          </w:p>
          <w:p w:rsidR="000B25C8" w:rsidRDefault="000B25C8" w:rsidP="005B7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Федеральный закон  от 06 октября 2003 года №131-ФЗ «Об общих принципах организации местного самоуправления в Российской Федерации»;</w:t>
            </w:r>
          </w:p>
          <w:p w:rsidR="000B25C8" w:rsidRDefault="000B25C8" w:rsidP="005B7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.Федеральным законом от 21 июля 2005 года №-94-ФЗ «О размещении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заказов на поставки товаров, выполнения работ, оказание услуг для оказания услуг для государственных и муниципальных нужд»;</w:t>
            </w:r>
          </w:p>
          <w:p w:rsidR="000B25C8" w:rsidRDefault="000B25C8" w:rsidP="005B7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4.Федеральным законом от 02 мая 2006 года №59-ФЗ «О порядке рассмотрения обращений граждан Российской Федерации»;</w:t>
            </w:r>
          </w:p>
          <w:p w:rsidR="000B25C8" w:rsidRDefault="000B25C8" w:rsidP="005B7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5.Постановлением Правительства РФ от 31 августа 2006 года №530 «Правила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0B25C8" w:rsidRDefault="000B25C8" w:rsidP="005B7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6.Постановлением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      </w:r>
          </w:p>
          <w:p w:rsidR="000B25C8" w:rsidRDefault="000B25C8" w:rsidP="005B7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Уставом Чкаловского сельского поселения.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C8" w:rsidRPr="007746BE" w:rsidTr="007746BE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4" w:type="dxa"/>
          </w:tcPr>
          <w:p w:rsidR="000B25C8" w:rsidRPr="007746BE" w:rsidRDefault="000B25C8" w:rsidP="009F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документа о присвоении наименований улицам, площадям и иным территориям проживания граждан в населенном пункте поселения, а также об установлении нумерации домов, расположенных на территории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поселения. </w:t>
            </w:r>
          </w:p>
        </w:tc>
        <w:tc>
          <w:tcPr>
            <w:tcW w:w="2693" w:type="dxa"/>
            <w:gridSpan w:val="2"/>
          </w:tcPr>
          <w:p w:rsidR="000B25C8" w:rsidRPr="007746BE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заявителю постановления о присвоении адреса объекту недвижимости.</w:t>
            </w:r>
          </w:p>
        </w:tc>
        <w:tc>
          <w:tcPr>
            <w:tcW w:w="1560" w:type="dxa"/>
          </w:tcPr>
          <w:p w:rsidR="000B25C8" w:rsidRPr="007746BE" w:rsidRDefault="000B25C8" w:rsidP="009F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Чкаловского сельского поселения</w:t>
            </w:r>
          </w:p>
        </w:tc>
        <w:tc>
          <w:tcPr>
            <w:tcW w:w="992" w:type="dxa"/>
          </w:tcPr>
          <w:p w:rsidR="000B25C8" w:rsidRPr="007746BE" w:rsidRDefault="000B25C8" w:rsidP="009F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0B25C8" w:rsidRPr="007746BE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BE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7746BE" w:rsidRDefault="000B25C8" w:rsidP="009F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1.Конституция Российской Федерации;</w:t>
            </w:r>
          </w:p>
          <w:p w:rsidR="000B25C8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2.Градостроительный кодекс Российской Федерации;</w:t>
            </w:r>
          </w:p>
          <w:p w:rsidR="000B25C8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кодекс Российской Федерации;</w:t>
            </w:r>
          </w:p>
          <w:p w:rsidR="000B25C8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Федеральный закон  от 06 октября 2003 года №131-ФЗ «Об общих принципах организации местного самоуправления в Российской Федерации»;</w:t>
            </w:r>
          </w:p>
          <w:p w:rsidR="000B25C8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5.Федеральный закон от 27 июля 2010 года №210-ФЗ «Об организации предоставления государственных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услуг»;</w:t>
            </w:r>
          </w:p>
          <w:p w:rsidR="000B25C8" w:rsidRPr="007746BE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Устав Чкаловского сельского поселения;</w:t>
            </w:r>
          </w:p>
        </w:tc>
      </w:tr>
      <w:tr w:rsidR="000B25C8" w:rsidRPr="007746BE" w:rsidTr="00E408BE">
        <w:tc>
          <w:tcPr>
            <w:tcW w:w="14786" w:type="dxa"/>
            <w:gridSpan w:val="10"/>
          </w:tcPr>
          <w:p w:rsidR="000B25C8" w:rsidRPr="002E6BCA" w:rsidRDefault="000B25C8" w:rsidP="002E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 В СФЕРЕ НОТАРИАЛЬНОГО УДОСТОВЕРЕНИЯ СДЕЛОК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Свидетельствование верности копий документов и выписок из них в нотариальном порядке</w:t>
            </w:r>
          </w:p>
        </w:tc>
        <w:tc>
          <w:tcPr>
            <w:tcW w:w="2409" w:type="dxa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Свидетельствование верности копий документов и выписок из них в нотариальном порядке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02.11.2004 № 127-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2E6BCA" w:rsidRDefault="000B25C8" w:rsidP="002E6BCA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515D0">
              <w:rPr>
                <w:sz w:val="18"/>
                <w:szCs w:val="18"/>
              </w:rPr>
              <w:t>1</w:t>
            </w: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. Гражданский кодекс Российской Федерации;</w:t>
            </w:r>
          </w:p>
          <w:p w:rsidR="000B25C8" w:rsidRPr="002E6BCA" w:rsidRDefault="000B25C8" w:rsidP="002E6BCA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2E6BCA" w:rsidRDefault="000B25C8" w:rsidP="002E6BCA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2E6BCA" w:rsidRDefault="000B25C8" w:rsidP="002E6BCA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4. Основы законодательства Российской Федерации о нотариате от 1102.1993 № 4462-1;</w:t>
            </w:r>
          </w:p>
          <w:p w:rsidR="000B25C8" w:rsidRPr="002E6BCA" w:rsidRDefault="000B25C8" w:rsidP="002E6BCA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2E6BCA" w:rsidRDefault="000B25C8" w:rsidP="002E6BCA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2E6BCA" w:rsidRDefault="000B25C8" w:rsidP="002E6BCA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Default="000B25C8" w:rsidP="002E6BCA">
            <w:pPr>
              <w:ind w:left="-73" w:firstLine="25"/>
              <w:rPr>
                <w:sz w:val="18"/>
                <w:szCs w:val="18"/>
              </w:rPr>
            </w:pP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8. Приказ Министерства юстиции Российской Федерации от 19.11.2009 № 403 «Об утверждении правил  нотариального  делопроизводства</w:t>
            </w:r>
            <w:r w:rsidRPr="00D515D0">
              <w:rPr>
                <w:sz w:val="18"/>
                <w:szCs w:val="18"/>
              </w:rPr>
              <w:t>»;</w:t>
            </w:r>
          </w:p>
          <w:p w:rsidR="000B25C8" w:rsidRPr="002E6BCA" w:rsidRDefault="000B25C8" w:rsidP="002E6BCA">
            <w:pPr>
              <w:ind w:left="-73" w:firstLine="25"/>
              <w:rPr>
                <w:sz w:val="18"/>
                <w:szCs w:val="18"/>
              </w:rPr>
            </w:pPr>
            <w:r w:rsidRPr="00D515D0">
              <w:rPr>
                <w:sz w:val="18"/>
                <w:szCs w:val="18"/>
              </w:rPr>
              <w:t>9</w:t>
            </w:r>
            <w:r w:rsidRPr="002E6BCA">
              <w:rPr>
                <w:rFonts w:ascii="Times New Roman" w:hAnsi="Times New Roman" w:cs="Times New Roman"/>
                <w:sz w:val="18"/>
                <w:szCs w:val="18"/>
              </w:rPr>
              <w:t>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Свидетельствование подлинности подписи на документах в нотариальном порядке</w:t>
            </w:r>
          </w:p>
        </w:tc>
        <w:tc>
          <w:tcPr>
            <w:tcW w:w="2409" w:type="dxa"/>
          </w:tcPr>
          <w:p w:rsidR="000B25C8" w:rsidRPr="006032E5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2E5">
              <w:rPr>
                <w:rFonts w:ascii="Times New Roman" w:hAnsi="Times New Roman" w:cs="Times New Roman"/>
                <w:sz w:val="20"/>
                <w:szCs w:val="20"/>
              </w:rPr>
              <w:t>Осуществление свидетельствования подлинности подписи на документах в нотариальном порядке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6032E5" w:rsidRDefault="000B25C8" w:rsidP="006032E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515D0">
              <w:rPr>
                <w:sz w:val="18"/>
                <w:szCs w:val="18"/>
              </w:rPr>
              <w:t>1</w:t>
            </w: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. Гражданский кодекс Российской Федерации;</w:t>
            </w:r>
          </w:p>
          <w:p w:rsidR="000B25C8" w:rsidRPr="006032E5" w:rsidRDefault="000B25C8" w:rsidP="006032E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6032E5" w:rsidRDefault="000B25C8" w:rsidP="006032E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6032E5" w:rsidRDefault="000B25C8" w:rsidP="006032E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4. Основы законодательства Российской Федерации о нотариате от 1102.1993 № 4462-1;</w:t>
            </w:r>
          </w:p>
          <w:p w:rsidR="000B25C8" w:rsidRPr="006032E5" w:rsidRDefault="000B25C8" w:rsidP="006032E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6032E5" w:rsidRDefault="000B25C8" w:rsidP="006032E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6032E5" w:rsidRDefault="000B25C8" w:rsidP="006032E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8.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6032E5">
              <w:rPr>
                <w:rFonts w:ascii="Times New Roman" w:hAnsi="Times New Roman" w:cs="Times New Roman"/>
                <w:sz w:val="18"/>
                <w:szCs w:val="18"/>
              </w:rPr>
              <w:t>9.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</w:tcPr>
          <w:p w:rsidR="000B25C8" w:rsidRPr="00FF434B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20"/>
                <w:szCs w:val="20"/>
              </w:rPr>
              <w:t>Удостоверение доверенностей в нотариальном порядке</w:t>
            </w:r>
          </w:p>
        </w:tc>
        <w:tc>
          <w:tcPr>
            <w:tcW w:w="2409" w:type="dxa"/>
          </w:tcPr>
          <w:p w:rsidR="000B25C8" w:rsidRPr="00FF434B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20"/>
                <w:szCs w:val="20"/>
              </w:rPr>
              <w:t>Удостоверение доверенностей в нотариальном порядке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</w:t>
            </w:r>
            <w:r w:rsidRPr="002E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нотариате от 1102.1993 № 4462-1;</w:t>
            </w:r>
          </w:p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4.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FF434B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FF434B" w:rsidRDefault="000B25C8" w:rsidP="00FF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gridSpan w:val="2"/>
          </w:tcPr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Выдача заверенных копий документов</w:t>
            </w:r>
          </w:p>
        </w:tc>
        <w:tc>
          <w:tcPr>
            <w:tcW w:w="2409" w:type="dxa"/>
          </w:tcPr>
          <w:p w:rsidR="000B25C8" w:rsidRPr="000F3B5B" w:rsidRDefault="000B25C8" w:rsidP="009F2CB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муниципальной услуги является выдача  заверенной копии документа,  либо отказ в выдаче  заверенной копии документа</w:t>
            </w:r>
          </w:p>
        </w:tc>
        <w:tc>
          <w:tcPr>
            <w:tcW w:w="1560" w:type="dxa"/>
          </w:tcPr>
          <w:p w:rsidR="000B25C8" w:rsidRPr="000F3B5B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B5B">
              <w:rPr>
                <w:rFonts w:ascii="Times New Roman" w:hAnsi="Times New Roman" w:cs="Times New Roman"/>
                <w:sz w:val="18"/>
                <w:szCs w:val="18"/>
              </w:rPr>
              <w:t>1. Федеральным законом от 02 мая 2006 года № 59- ФЗ « О порядке рассмотрения обращений граждан Российской Федерации»;</w:t>
            </w:r>
          </w:p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B5B">
              <w:rPr>
                <w:rFonts w:ascii="Times New Roman" w:hAnsi="Times New Roman" w:cs="Times New Roman"/>
                <w:sz w:val="18"/>
                <w:szCs w:val="18"/>
              </w:rPr>
              <w:t>2. Уставом Чкаловского сельского поселения.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gridSpan w:val="2"/>
          </w:tcPr>
          <w:p w:rsidR="000B25C8" w:rsidRPr="000F3B5B" w:rsidRDefault="000B25C8" w:rsidP="00937BCD">
            <w:pPr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муниципальных  нормативных правовых актов и их проектов, проектов нормативных правовых актов </w:t>
            </w:r>
          </w:p>
        </w:tc>
        <w:tc>
          <w:tcPr>
            <w:tcW w:w="2409" w:type="dxa"/>
          </w:tcPr>
          <w:p w:rsidR="000B25C8" w:rsidRPr="000F3B5B" w:rsidRDefault="000B25C8" w:rsidP="009F2CB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муниципальных  нормативных правовых актов и их проектов, проектов нормативных правовых актов</w:t>
            </w:r>
          </w:p>
        </w:tc>
        <w:tc>
          <w:tcPr>
            <w:tcW w:w="1560" w:type="dxa"/>
          </w:tcPr>
          <w:p w:rsidR="000B25C8" w:rsidRPr="000F3B5B" w:rsidRDefault="000B25C8" w:rsidP="009F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984" w:type="dxa"/>
            <w:gridSpan w:val="2"/>
          </w:tcPr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0F3B5B" w:rsidRDefault="000B25C8" w:rsidP="009F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0F3B5B" w:rsidRDefault="000B25C8" w:rsidP="009F2CB9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B5B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Федеральным законом от </w:t>
            </w:r>
            <w:smartTag w:uri="urn:schemas-microsoft-com:office:smarttags" w:element="date">
              <w:smartTagPr>
                <w:attr w:name="Year" w:val="2008"/>
                <w:attr w:name="Day" w:val="25"/>
                <w:attr w:name="Month" w:val="12"/>
                <w:attr w:name="ls" w:val="trans"/>
              </w:smartTagPr>
              <w:r w:rsidRPr="000F3B5B">
                <w:rPr>
                  <w:rFonts w:ascii="Times New Roman" w:hAnsi="Times New Roman" w:cs="Times New Roman"/>
                  <w:sz w:val="18"/>
                  <w:szCs w:val="18"/>
                </w:rPr>
                <w:t>25 декабря 2008 года</w:t>
              </w:r>
            </w:smartTag>
            <w:r w:rsidRPr="000F3B5B">
              <w:rPr>
                <w:rFonts w:ascii="Times New Roman" w:hAnsi="Times New Roman" w:cs="Times New Roman"/>
                <w:sz w:val="18"/>
                <w:szCs w:val="18"/>
              </w:rPr>
              <w:t xml:space="preserve"> № 273-ФЗ «О противодействии коррупции»;</w:t>
            </w:r>
          </w:p>
          <w:p w:rsidR="000B25C8" w:rsidRPr="000F3B5B" w:rsidRDefault="000B25C8" w:rsidP="00163F0B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3B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3B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hyperlink r:id="rId5" w:history="1">
              <w:proofErr w:type="gramStart"/>
              <w:r w:rsidRPr="000F3B5B">
                <w:rPr>
                  <w:rStyle w:val="a5"/>
                  <w:rFonts w:ascii="Times New Roman" w:hAnsi="Times New Roman"/>
                  <w:color w:val="000000" w:themeColor="text1"/>
                  <w:sz w:val="18"/>
                  <w:szCs w:val="18"/>
                </w:rPr>
                <w:t>Федеральным</w:t>
              </w:r>
              <w:proofErr w:type="gramEnd"/>
              <w:r w:rsidRPr="000F3B5B">
                <w:rPr>
                  <w:rStyle w:val="a5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 закон</w:t>
              </w:r>
            </w:hyperlink>
            <w:r w:rsidRPr="000F3B5B">
              <w:rPr>
                <w:rFonts w:ascii="Times New Roman" w:hAnsi="Times New Roman" w:cs="Times New Roman"/>
                <w:sz w:val="18"/>
                <w:szCs w:val="18"/>
              </w:rPr>
              <w:t xml:space="preserve">ом от </w:t>
            </w:r>
            <w:smartTag w:uri="urn:schemas-microsoft-com:office:smarttags" w:element="date">
              <w:smartTagPr>
                <w:attr w:name="Year" w:val="2009"/>
                <w:attr w:name="Day" w:val="17"/>
                <w:attr w:name="Month" w:val="7"/>
                <w:attr w:name="ls" w:val="trans"/>
              </w:smartTagPr>
              <w:smartTag w:uri="urn:schemas-microsoft-com:office:smarttags" w:element="date">
                <w:smartTagPr>
                  <w:attr w:name="ls" w:val="trans"/>
                  <w:attr w:name="Month" w:val="7"/>
                  <w:attr w:name="Day" w:val="17"/>
                  <w:attr w:name="Year" w:val="2009"/>
                </w:smartTagPr>
                <w:r w:rsidRPr="000F3B5B">
                  <w:rPr>
                    <w:rFonts w:ascii="Times New Roman" w:hAnsi="Times New Roman" w:cs="Times New Roman"/>
                    <w:sz w:val="18"/>
                    <w:szCs w:val="18"/>
                  </w:rPr>
                  <w:t>17 июля 2009</w:t>
                </w:r>
              </w:smartTag>
              <w:r w:rsidRPr="000F3B5B">
                <w:rPr>
                  <w:rFonts w:ascii="Times New Roman" w:hAnsi="Times New Roman" w:cs="Times New Roman"/>
                  <w:sz w:val="18"/>
                  <w:szCs w:val="18"/>
                </w:rPr>
                <w:t xml:space="preserve"> года</w:t>
              </w:r>
            </w:smartTag>
            <w:r w:rsidRPr="000F3B5B">
              <w:rPr>
                <w:rFonts w:ascii="Times New Roman" w:hAnsi="Times New Roman" w:cs="Times New Roman"/>
                <w:sz w:val="18"/>
                <w:szCs w:val="18"/>
              </w:rPr>
              <w:t xml:space="preserve"> № 172-ФЗ «Об антикоррупционной экспертизе нормативных правовых актов и проектов нормативных правовых актов»;</w:t>
            </w:r>
          </w:p>
          <w:p w:rsidR="000B25C8" w:rsidRPr="000F3B5B" w:rsidRDefault="000B25C8" w:rsidP="00163F0B">
            <w:pPr>
              <w:tabs>
                <w:tab w:val="left" w:pos="1620"/>
              </w:tabs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F3B5B">
              <w:rPr>
                <w:rFonts w:ascii="Times New Roman" w:hAnsi="Times New Roman" w:cs="Times New Roman"/>
                <w:sz w:val="18"/>
                <w:szCs w:val="18"/>
              </w:rPr>
              <w:t>3. Уставом Чкаловского сельского поселения.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Удостоверения завещаний в нотариальном порядке</w:t>
            </w:r>
          </w:p>
        </w:tc>
        <w:tc>
          <w:tcPr>
            <w:tcW w:w="2409" w:type="dxa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Удостоверения завещаний в нотариальном порядке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51756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51756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51756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51756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нотариате от 1102.1993 № 4462-1;</w:t>
            </w:r>
          </w:p>
          <w:p w:rsidR="000B25C8" w:rsidRPr="00FF434B" w:rsidRDefault="000B25C8" w:rsidP="0051756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4.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FF434B" w:rsidRDefault="000B25C8" w:rsidP="0051756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51756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51756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7. Приказ Министерства юстиции 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19.11.2009 № 403 «Об утверждении правил  нотариального  делопроизводства»;</w:t>
            </w:r>
          </w:p>
          <w:p w:rsidR="000B25C8" w:rsidRPr="002E6BCA" w:rsidRDefault="000B25C8" w:rsidP="0051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меры по охране наследственного имущества и в случае необходимости управлению им</w:t>
            </w:r>
          </w:p>
        </w:tc>
        <w:tc>
          <w:tcPr>
            <w:tcW w:w="2409" w:type="dxa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нотариате от 1102.1993 № 4462-1;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4.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факта нахождения гражданина в живых в нотариальном порядке</w:t>
            </w:r>
          </w:p>
        </w:tc>
        <w:tc>
          <w:tcPr>
            <w:tcW w:w="2409" w:type="dxa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факта нахождения гражданина в живых в нотариальном порядке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0B1DDD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0B1DDD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0B1DDD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0B1DDD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нотариате от 1102.1993 № 4462-1;</w:t>
            </w:r>
          </w:p>
          <w:p w:rsidR="000B25C8" w:rsidRPr="00FF434B" w:rsidRDefault="000B25C8" w:rsidP="000B1DDD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4.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FF434B" w:rsidRDefault="000B25C8" w:rsidP="000B1DDD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0B1DDD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0B1DDD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2E6BCA" w:rsidRDefault="000B25C8" w:rsidP="000B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факта нахождения гражданина в определенном месте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нотариальном порядке</w:t>
            </w:r>
          </w:p>
        </w:tc>
        <w:tc>
          <w:tcPr>
            <w:tcW w:w="2409" w:type="dxa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Удостоверения факта нахождения гражданина в определенном месте в нотариальном порядке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</w:t>
            </w:r>
            <w:r w:rsidRPr="002E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3. Федеральный закон от 06.10.2003 № 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нотариате от 1102.1993 № 4462-1;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4.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тождественности гражданина с лицом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изображенным на фотографии в нотариальном порядке</w:t>
            </w:r>
          </w:p>
        </w:tc>
        <w:tc>
          <w:tcPr>
            <w:tcW w:w="2409" w:type="dxa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тождественности гражданина с лицом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изображенным на фотографии в нотариальном порядке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законом от 02.11.2004 № </w:t>
            </w:r>
            <w:r w:rsidRPr="002E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законодательства Российской Федерации о нотариате от 1102.1993 № 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4462-1;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4.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времени предъявления документов в нотариальном порядке</w:t>
            </w:r>
          </w:p>
        </w:tc>
        <w:tc>
          <w:tcPr>
            <w:tcW w:w="2409" w:type="dxa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времени предъявления документов в нотариальном порядке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нотариате от 1102.1993 № 4462-1;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4. Приказ Министерства юстиции Российской Федерации от 15.03.2000 № 91 «Об утверждении методических рекомендаций по совершению отдельных 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видов  нотариальных  действий нотариусами Российской Федерации»;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gridSpan w:val="2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2409" w:type="dxa"/>
          </w:tcPr>
          <w:p w:rsidR="000B25C8" w:rsidRPr="002E6BCA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1560" w:type="dxa"/>
          </w:tcPr>
          <w:p w:rsidR="000B25C8" w:rsidRPr="002E6BCA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нотариате от 1102.1993 № 4462-1;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4.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5. Приказ Министерства юстиции Российской Федерации от 10.04.2002 № 99 «Об утверждении форм реестров для 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6. Приказ Министерства юстиции 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937BCD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gridSpan w:val="2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равнозначности документа на бумажном носителе электронному документу</w:t>
            </w:r>
          </w:p>
        </w:tc>
        <w:tc>
          <w:tcPr>
            <w:tcW w:w="2409" w:type="dxa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равнозначности документа на бумажном носителе электронному документу</w:t>
            </w:r>
          </w:p>
        </w:tc>
        <w:tc>
          <w:tcPr>
            <w:tcW w:w="1560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CA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02.11.2004 № 127</w:t>
            </w:r>
          </w:p>
        </w:tc>
        <w:tc>
          <w:tcPr>
            <w:tcW w:w="1984" w:type="dxa"/>
            <w:gridSpan w:val="2"/>
          </w:tcPr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администрация Чкаловского сельского поселения</w:t>
            </w:r>
          </w:p>
        </w:tc>
        <w:tc>
          <w:tcPr>
            <w:tcW w:w="1560" w:type="dxa"/>
          </w:tcPr>
          <w:p w:rsidR="000B25C8" w:rsidRPr="002E6BCA" w:rsidRDefault="000B25C8" w:rsidP="00D8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B5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1. Гражданский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2. Налоговый кодекс Российской Федерации;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3.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нотариате от 1102.1993 № 4462-1;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4. Приказ Министерства юстиции Российской Федерации от 15.03.2000 № 91 «Об утверждении методических рекомендаций по совершению отдельных видов  нотариальных  действий нотариусами Российской Федерации»;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5. Приказ Министерства юстиции Российской Федерации от 10.04.2002 № 99 «Об утверждении форм реестров для регистрации  нотариальных действий,  нотариальных свидетельств и удостоверительных надписей на сделках и свидетельствуемых  документах»;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6. Приказ Министерства юстиции 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27.12.2007 № 256 «Об утверждении Инструкции о  порядке  совершения  нотариальных  действий главами местных администраций  поселений  и муниципальных районов и специально уполномоченными должностными лицами местного самоуправления  поселений  и муниципальных районов»;</w:t>
            </w:r>
          </w:p>
          <w:p w:rsidR="000B25C8" w:rsidRPr="00FF434B" w:rsidRDefault="000B25C8" w:rsidP="00D858A5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7. Приказ Министерства юстиции Российской Федерации от 19.11.2009 № 403 «Об утверждении правил  нотариального  делопроизводства»;</w:t>
            </w:r>
          </w:p>
          <w:p w:rsidR="000B25C8" w:rsidRPr="002E6BCA" w:rsidRDefault="000B25C8" w:rsidP="00D8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8. Уставом Чкаловского сельского поселения</w:t>
            </w:r>
          </w:p>
        </w:tc>
      </w:tr>
      <w:tr w:rsidR="000B25C8" w:rsidRPr="007746BE" w:rsidTr="005F242F">
        <w:tc>
          <w:tcPr>
            <w:tcW w:w="14786" w:type="dxa"/>
            <w:gridSpan w:val="10"/>
          </w:tcPr>
          <w:p w:rsidR="000B25C8" w:rsidRPr="00B354C1" w:rsidRDefault="000B25C8" w:rsidP="00B35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 В СФЕРЕ КУЛЬТУРЫ И СПОРТА</w:t>
            </w:r>
          </w:p>
        </w:tc>
      </w:tr>
      <w:tr w:rsidR="000B25C8" w:rsidRPr="007746BE" w:rsidTr="00E1077F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2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электронном или печатном виде информации о времени и месте мероприятий, проводимых администрацией Чкаловского сельского поселения</w:t>
            </w:r>
          </w:p>
        </w:tc>
        <w:tc>
          <w:tcPr>
            <w:tcW w:w="1560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Чкаловского сельского поселения</w:t>
            </w:r>
          </w:p>
        </w:tc>
        <w:tc>
          <w:tcPr>
            <w:tcW w:w="1417" w:type="dxa"/>
            <w:gridSpan w:val="2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559" w:type="dxa"/>
          </w:tcPr>
          <w:p w:rsidR="000B25C8" w:rsidRPr="007746BE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560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1.Закон Российской Федерации от 09 октября 1992года №3612-1 «Основы законодательства Российской Федерации о культуре»;</w:t>
            </w:r>
          </w:p>
          <w:p w:rsidR="000B25C8" w:rsidRPr="00FF434B" w:rsidRDefault="000B25C8" w:rsidP="0086143C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3.Устав Чкаловского сельского поселения</w:t>
            </w:r>
          </w:p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Устав Муниципального казенного учреждения «Центр по социально-культурному обслуживанию населения Чкаловского сельского поселения»</w:t>
            </w:r>
          </w:p>
        </w:tc>
      </w:tr>
      <w:tr w:rsidR="000B25C8" w:rsidRPr="007746BE" w:rsidTr="00E1077F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массового спорта на территории Чкаловского сельского поселения</w:t>
            </w:r>
          </w:p>
        </w:tc>
        <w:tc>
          <w:tcPr>
            <w:tcW w:w="2409" w:type="dxa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подготовке и проведению официальных физкультурно-оздоровительных и спортивных мероприятий на территории Чкаловского сельского поселения.</w:t>
            </w:r>
          </w:p>
        </w:tc>
        <w:tc>
          <w:tcPr>
            <w:tcW w:w="1560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Чкаловского сельского поселения</w:t>
            </w:r>
          </w:p>
        </w:tc>
        <w:tc>
          <w:tcPr>
            <w:tcW w:w="1417" w:type="dxa"/>
            <w:gridSpan w:val="2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559" w:type="dxa"/>
          </w:tcPr>
          <w:p w:rsidR="000B25C8" w:rsidRPr="007746BE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560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Default="000B25C8" w:rsidP="003F6412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3F6412" w:rsidRDefault="000B25C8" w:rsidP="003F6412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2.Устав Чкаловского сельского поселения</w:t>
            </w:r>
          </w:p>
          <w:p w:rsidR="000B25C8" w:rsidRDefault="000B25C8" w:rsidP="003F6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Устав Муниципального казенного учреждения «Центр по социально-культурному обслуживанию населения Чкаловского сельского поселения»</w:t>
            </w:r>
          </w:p>
        </w:tc>
      </w:tr>
      <w:tr w:rsidR="000B25C8" w:rsidRPr="007746BE" w:rsidTr="00E1077F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  <w:gridSpan w:val="2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Чкаловском сельском поселении</w:t>
            </w:r>
          </w:p>
        </w:tc>
        <w:tc>
          <w:tcPr>
            <w:tcW w:w="2409" w:type="dxa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работе с детьми о молодежью в Чкаловском сельском поселении</w:t>
            </w:r>
            <w:proofErr w:type="gramEnd"/>
          </w:p>
        </w:tc>
        <w:tc>
          <w:tcPr>
            <w:tcW w:w="1560" w:type="dxa"/>
          </w:tcPr>
          <w:p w:rsidR="000B25C8" w:rsidRPr="007746BE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Чкаловского сельского поселения</w:t>
            </w:r>
          </w:p>
        </w:tc>
        <w:tc>
          <w:tcPr>
            <w:tcW w:w="1417" w:type="dxa"/>
            <w:gridSpan w:val="2"/>
          </w:tcPr>
          <w:p w:rsidR="000B25C8" w:rsidRPr="007746BE" w:rsidRDefault="000B25C8" w:rsidP="0040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559" w:type="dxa"/>
          </w:tcPr>
          <w:p w:rsidR="000B25C8" w:rsidRPr="007746BE" w:rsidRDefault="000B25C8" w:rsidP="0040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560" w:type="dxa"/>
          </w:tcPr>
          <w:p w:rsidR="000B25C8" w:rsidRDefault="000B25C8" w:rsidP="0040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79" w:type="dxa"/>
          </w:tcPr>
          <w:p w:rsidR="000B25C8" w:rsidRDefault="000B25C8" w:rsidP="00406191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3F6412" w:rsidRDefault="000B25C8" w:rsidP="00406191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2.Устав Чкаловского сельского поселения</w:t>
            </w:r>
          </w:p>
          <w:p w:rsidR="000B25C8" w:rsidRDefault="000B25C8" w:rsidP="0040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Устав Муниципального казенного учреждения «Центр по социально-культурному обслуживанию населения Чкаловского сельского поселения»</w:t>
            </w:r>
          </w:p>
        </w:tc>
      </w:tr>
      <w:tr w:rsidR="000B25C8" w:rsidRPr="007746BE" w:rsidTr="00E1077F">
        <w:tc>
          <w:tcPr>
            <w:tcW w:w="534" w:type="dxa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2"/>
          </w:tcPr>
          <w:p w:rsidR="000B25C8" w:rsidRDefault="000B25C8" w:rsidP="008F0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услугами организаций культуры в Чкаловском сельском поселении</w:t>
            </w:r>
          </w:p>
        </w:tc>
        <w:tc>
          <w:tcPr>
            <w:tcW w:w="2409" w:type="dxa"/>
          </w:tcPr>
          <w:p w:rsidR="000B25C8" w:rsidRDefault="000B25C8" w:rsidP="00DF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услугами организаций культуры в Чкаловском сельском поселении</w:t>
            </w:r>
          </w:p>
        </w:tc>
        <w:tc>
          <w:tcPr>
            <w:tcW w:w="1560" w:type="dxa"/>
          </w:tcPr>
          <w:p w:rsidR="000B25C8" w:rsidRPr="007746BE" w:rsidRDefault="000B25C8" w:rsidP="0040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Чкаловского сельского поселения</w:t>
            </w:r>
          </w:p>
        </w:tc>
        <w:tc>
          <w:tcPr>
            <w:tcW w:w="1417" w:type="dxa"/>
            <w:gridSpan w:val="2"/>
          </w:tcPr>
          <w:p w:rsidR="000B25C8" w:rsidRPr="007746BE" w:rsidRDefault="000B25C8" w:rsidP="0040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оплаты</w:t>
            </w:r>
          </w:p>
        </w:tc>
        <w:tc>
          <w:tcPr>
            <w:tcW w:w="1559" w:type="dxa"/>
          </w:tcPr>
          <w:p w:rsidR="000B25C8" w:rsidRPr="007746BE" w:rsidRDefault="000B25C8" w:rsidP="0040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560" w:type="dxa"/>
          </w:tcPr>
          <w:p w:rsidR="000B25C8" w:rsidRDefault="000B25C8" w:rsidP="0040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79" w:type="dxa"/>
          </w:tcPr>
          <w:p w:rsidR="000B25C8" w:rsidRDefault="000B25C8" w:rsidP="00406191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F434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B25C8" w:rsidRPr="003F6412" w:rsidRDefault="000B25C8" w:rsidP="00406191">
            <w:pPr>
              <w:ind w:left="-73"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2.Устав Чкаловского сельского поселения</w:t>
            </w:r>
          </w:p>
          <w:p w:rsidR="000B25C8" w:rsidRDefault="000B25C8" w:rsidP="0040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Устав Муниципального казенного учреждения «Центр по социально-культурному обслуживанию населения Чкаловского сельского поселения»</w:t>
            </w:r>
          </w:p>
        </w:tc>
      </w:tr>
    </w:tbl>
    <w:p w:rsidR="008F0BF5" w:rsidRPr="007746BE" w:rsidRDefault="008F0BF5" w:rsidP="008F0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F0BF5" w:rsidRPr="007746BE" w:rsidSect="002B6D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185D98"/>
    <w:multiLevelType w:val="hybridMultilevel"/>
    <w:tmpl w:val="4B74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0C29"/>
    <w:multiLevelType w:val="hybridMultilevel"/>
    <w:tmpl w:val="730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39A1"/>
    <w:multiLevelType w:val="hybridMultilevel"/>
    <w:tmpl w:val="D8525150"/>
    <w:lvl w:ilvl="0" w:tplc="ABEE49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401E7"/>
    <w:multiLevelType w:val="hybridMultilevel"/>
    <w:tmpl w:val="D9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1C2F"/>
    <w:multiLevelType w:val="hybridMultilevel"/>
    <w:tmpl w:val="F5A8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851D2"/>
    <w:multiLevelType w:val="hybridMultilevel"/>
    <w:tmpl w:val="42CE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375"/>
    <w:rsid w:val="00011B88"/>
    <w:rsid w:val="0001739E"/>
    <w:rsid w:val="00060397"/>
    <w:rsid w:val="000751C4"/>
    <w:rsid w:val="00096B27"/>
    <w:rsid w:val="000B1DDD"/>
    <w:rsid w:val="000B25C8"/>
    <w:rsid w:val="000C7F66"/>
    <w:rsid w:val="000F3B5B"/>
    <w:rsid w:val="00112C26"/>
    <w:rsid w:val="001430DA"/>
    <w:rsid w:val="00153BDD"/>
    <w:rsid w:val="00163F0B"/>
    <w:rsid w:val="001A1B23"/>
    <w:rsid w:val="001D61D7"/>
    <w:rsid w:val="002A0A93"/>
    <w:rsid w:val="002B6DC9"/>
    <w:rsid w:val="002E6BCA"/>
    <w:rsid w:val="0032293F"/>
    <w:rsid w:val="003F6412"/>
    <w:rsid w:val="0043127E"/>
    <w:rsid w:val="00492551"/>
    <w:rsid w:val="0051756C"/>
    <w:rsid w:val="005B6375"/>
    <w:rsid w:val="005B7BD0"/>
    <w:rsid w:val="005D733E"/>
    <w:rsid w:val="006032E5"/>
    <w:rsid w:val="006375FD"/>
    <w:rsid w:val="0066543A"/>
    <w:rsid w:val="00670541"/>
    <w:rsid w:val="00702A11"/>
    <w:rsid w:val="00726B70"/>
    <w:rsid w:val="00753B5B"/>
    <w:rsid w:val="00754339"/>
    <w:rsid w:val="0075788E"/>
    <w:rsid w:val="007746BE"/>
    <w:rsid w:val="008002B2"/>
    <w:rsid w:val="008414D6"/>
    <w:rsid w:val="00843C5E"/>
    <w:rsid w:val="008476C8"/>
    <w:rsid w:val="008505DD"/>
    <w:rsid w:val="0086143C"/>
    <w:rsid w:val="008D7B7F"/>
    <w:rsid w:val="008D7EA9"/>
    <w:rsid w:val="008F0BF5"/>
    <w:rsid w:val="0091422F"/>
    <w:rsid w:val="00937BCD"/>
    <w:rsid w:val="00965B3D"/>
    <w:rsid w:val="00985D45"/>
    <w:rsid w:val="009C37A0"/>
    <w:rsid w:val="009C5005"/>
    <w:rsid w:val="009D38E8"/>
    <w:rsid w:val="009E2B5E"/>
    <w:rsid w:val="009F7E36"/>
    <w:rsid w:val="00A046F7"/>
    <w:rsid w:val="00B35233"/>
    <w:rsid w:val="00B354C1"/>
    <w:rsid w:val="00BA19D9"/>
    <w:rsid w:val="00BB4FE4"/>
    <w:rsid w:val="00C56ED9"/>
    <w:rsid w:val="00C87EEE"/>
    <w:rsid w:val="00CE2FF5"/>
    <w:rsid w:val="00D05B2A"/>
    <w:rsid w:val="00D109E8"/>
    <w:rsid w:val="00D6027A"/>
    <w:rsid w:val="00D63457"/>
    <w:rsid w:val="00D66905"/>
    <w:rsid w:val="00DF6553"/>
    <w:rsid w:val="00E1077F"/>
    <w:rsid w:val="00E1279C"/>
    <w:rsid w:val="00E45710"/>
    <w:rsid w:val="00EF7C1F"/>
    <w:rsid w:val="00F05EAB"/>
    <w:rsid w:val="00F80A4E"/>
    <w:rsid w:val="00F876FB"/>
    <w:rsid w:val="00FA2B1F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B5B"/>
    <w:pPr>
      <w:ind w:left="720"/>
      <w:contextualSpacing/>
    </w:pPr>
  </w:style>
  <w:style w:type="paragraph" w:customStyle="1" w:styleId="1">
    <w:name w:val="марк список 1"/>
    <w:basedOn w:val="a"/>
    <w:rsid w:val="000F3B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ум список 1"/>
    <w:basedOn w:val="1"/>
    <w:rsid w:val="000F3B5B"/>
    <w:pPr>
      <w:ind w:left="-720"/>
    </w:pPr>
  </w:style>
  <w:style w:type="character" w:customStyle="1" w:styleId="a5">
    <w:name w:val="Гипертекстовая ссылка"/>
    <w:basedOn w:val="a0"/>
    <w:rsid w:val="000F3B5B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59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</cp:lastModifiedBy>
  <cp:revision>22</cp:revision>
  <cp:lastPrinted>2016-04-18T01:04:00Z</cp:lastPrinted>
  <dcterms:created xsi:type="dcterms:W3CDTF">2016-02-29T04:43:00Z</dcterms:created>
  <dcterms:modified xsi:type="dcterms:W3CDTF">2016-04-18T01:04:00Z</dcterms:modified>
</cp:coreProperties>
</file>